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C900C" w14:textId="77777777" w:rsidR="0006372B" w:rsidRDefault="0006372B" w:rsidP="005D1E6E">
      <w:pPr>
        <w:pStyle w:val="Title"/>
        <w:ind w:left="720"/>
        <w:rPr>
          <w:rFonts w:asciiTheme="majorHAnsi" w:hAnsiTheme="majorHAnsi" w:cs="Calibri"/>
        </w:rPr>
      </w:pPr>
      <w:bookmarkStart w:id="0" w:name="_GoBack"/>
      <w:bookmarkEnd w:id="0"/>
    </w:p>
    <w:p w14:paraId="623EEF61" w14:textId="77777777" w:rsidR="00C950A5" w:rsidRDefault="00C950A5" w:rsidP="005D1E6E">
      <w:pPr>
        <w:pStyle w:val="Title"/>
        <w:ind w:left="720"/>
        <w:rPr>
          <w:rFonts w:asciiTheme="majorHAnsi" w:hAnsiTheme="majorHAnsi" w:cs="Calibri"/>
        </w:rPr>
      </w:pPr>
    </w:p>
    <w:p w14:paraId="23723FF8" w14:textId="77777777" w:rsidR="005D1E6E" w:rsidRPr="0039145E" w:rsidRDefault="00C950A5" w:rsidP="005D1E6E">
      <w:pPr>
        <w:pStyle w:val="Title"/>
        <w:ind w:left="720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Bangor Area Stormw</w:t>
      </w:r>
      <w:r w:rsidR="005D1E6E" w:rsidRPr="0039145E">
        <w:rPr>
          <w:rFonts w:asciiTheme="majorHAnsi" w:hAnsiTheme="majorHAnsi" w:cs="Calibri"/>
        </w:rPr>
        <w:t>ater Group Meeting</w:t>
      </w:r>
    </w:p>
    <w:p w14:paraId="710CDDDD" w14:textId="0689E956" w:rsidR="005D1E6E" w:rsidRPr="0039145E" w:rsidRDefault="00FE37AD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November 8,</w:t>
      </w:r>
      <w:r w:rsidR="00A00BC8">
        <w:rPr>
          <w:rFonts w:asciiTheme="majorHAnsi" w:hAnsiTheme="majorHAnsi" w:cs="Calibri"/>
          <w:b w:val="0"/>
        </w:rPr>
        <w:t xml:space="preserve"> 2018</w:t>
      </w:r>
    </w:p>
    <w:p w14:paraId="15A86026" w14:textId="1262115C"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FE37AD">
        <w:rPr>
          <w:rFonts w:asciiTheme="majorHAnsi" w:hAnsiTheme="majorHAnsi" w:cs="Calibri"/>
          <w:b w:val="0"/>
          <w:color w:val="000000"/>
        </w:rPr>
        <w:t>Hampden Town Office, Hampden</w:t>
      </w:r>
      <w:r w:rsidR="00D66015">
        <w:rPr>
          <w:rFonts w:asciiTheme="majorHAnsi" w:hAnsiTheme="majorHAnsi" w:cs="Calibri"/>
          <w:b w:val="0"/>
          <w:color w:val="000000"/>
        </w:rPr>
        <w:t>, Maine</w:t>
      </w:r>
    </w:p>
    <w:p w14:paraId="777D44D4" w14:textId="77777777"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14:paraId="1BC66D9B" w14:textId="77777777"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14:paraId="26679F10" w14:textId="77777777" w:rsidR="0006372B" w:rsidRDefault="0006372B" w:rsidP="005D1E6E">
      <w:pPr>
        <w:pStyle w:val="Heading2"/>
        <w:rPr>
          <w:rFonts w:asciiTheme="majorHAnsi" w:hAnsiTheme="majorHAnsi" w:cs="Calibri"/>
          <w:sz w:val="24"/>
        </w:rPr>
      </w:pPr>
    </w:p>
    <w:p w14:paraId="704DF4CA" w14:textId="77777777"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14:paraId="79B4CA43" w14:textId="77777777" w:rsidR="004C147E" w:rsidRPr="004C147E" w:rsidRDefault="004C147E" w:rsidP="004C147E"/>
    <w:p w14:paraId="27C0674D" w14:textId="77777777" w:rsidR="0039145E" w:rsidRDefault="00DF03FC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r w:rsidR="00E11A30">
        <w:rPr>
          <w:rFonts w:asciiTheme="majorHAnsi" w:hAnsiTheme="majorHAnsi" w:cs="Arial"/>
          <w:b/>
          <w:color w:val="000000"/>
        </w:rPr>
        <w:t>am</w:t>
      </w:r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proofErr w:type="spellStart"/>
      <w:r w:rsidR="006C21B4">
        <w:rPr>
          <w:rFonts w:asciiTheme="majorHAnsi" w:hAnsiTheme="majorHAnsi" w:cs="Arial"/>
          <w:b/>
          <w:color w:val="000000"/>
        </w:rPr>
        <w:t>Roundr</w:t>
      </w:r>
      <w:r w:rsidR="0039145E" w:rsidRPr="00823D9E">
        <w:rPr>
          <w:rFonts w:asciiTheme="majorHAnsi" w:hAnsiTheme="majorHAnsi" w:cs="Arial"/>
          <w:b/>
          <w:color w:val="000000"/>
        </w:rPr>
        <w:t>obin</w:t>
      </w:r>
      <w:proofErr w:type="spellEnd"/>
      <w:r w:rsidR="0039145E" w:rsidRPr="00823D9E">
        <w:rPr>
          <w:rFonts w:asciiTheme="majorHAnsi" w:hAnsiTheme="majorHAnsi" w:cs="Arial"/>
          <w:b/>
          <w:color w:val="000000"/>
        </w:rPr>
        <w:t xml:space="preserve">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14:paraId="66CB4DD6" w14:textId="77777777" w:rsidR="00FE37AD" w:rsidRDefault="00FE37AD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14:paraId="0FDE6A8A" w14:textId="244E7764" w:rsidR="00FE37AD" w:rsidRDefault="00A9604F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0E5589">
        <w:rPr>
          <w:rFonts w:asciiTheme="majorHAnsi" w:hAnsiTheme="majorHAnsi" w:cs="Arial"/>
          <w:b/>
          <w:color w:val="000000"/>
        </w:rPr>
        <w:t xml:space="preserve"> am</w:t>
      </w:r>
      <w:r w:rsidR="000E5589">
        <w:rPr>
          <w:rFonts w:asciiTheme="majorHAnsi" w:hAnsiTheme="majorHAnsi" w:cs="Arial"/>
          <w:b/>
          <w:color w:val="000000"/>
        </w:rPr>
        <w:tab/>
      </w:r>
      <w:r w:rsidR="005546C4">
        <w:rPr>
          <w:rFonts w:asciiTheme="majorHAnsi" w:hAnsiTheme="majorHAnsi" w:cs="Arial"/>
          <w:b/>
          <w:color w:val="000000"/>
        </w:rPr>
        <w:t>Maine DEP</w:t>
      </w:r>
      <w:r w:rsidR="00FE37AD">
        <w:rPr>
          <w:rFonts w:asciiTheme="majorHAnsi" w:hAnsiTheme="majorHAnsi" w:cs="Arial"/>
          <w:b/>
          <w:color w:val="000000"/>
        </w:rPr>
        <w:t xml:space="preserve"> Update (10 min)</w:t>
      </w:r>
    </w:p>
    <w:p w14:paraId="29E6F0D9" w14:textId="77777777" w:rsidR="00FE37AD" w:rsidRDefault="00FE37AD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14:paraId="27835089" w14:textId="06DB0F67" w:rsidR="00A00BC8" w:rsidRDefault="00FE37AD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9:15 am</w:t>
      </w:r>
      <w:r>
        <w:rPr>
          <w:rFonts w:asciiTheme="majorHAnsi" w:hAnsiTheme="majorHAnsi" w:cs="Arial"/>
          <w:b/>
          <w:color w:val="000000"/>
        </w:rPr>
        <w:tab/>
        <w:t>Discussion about Expected 6</w:t>
      </w:r>
      <w:r w:rsidRPr="00FE37AD">
        <w:rPr>
          <w:rFonts w:asciiTheme="majorHAnsi" w:hAnsiTheme="majorHAnsi" w:cs="Arial"/>
          <w:b/>
          <w:color w:val="000000"/>
          <w:vertAlign w:val="superscript"/>
        </w:rPr>
        <w:t>th</w:t>
      </w:r>
      <w:r>
        <w:rPr>
          <w:rFonts w:asciiTheme="majorHAnsi" w:hAnsiTheme="majorHAnsi" w:cs="Arial"/>
          <w:b/>
          <w:color w:val="000000"/>
        </w:rPr>
        <w:t xml:space="preserve"> Draft Permit Process</w:t>
      </w:r>
      <w:r w:rsidR="005546C4">
        <w:rPr>
          <w:rFonts w:asciiTheme="majorHAnsi" w:hAnsiTheme="majorHAnsi" w:cs="Arial"/>
          <w:b/>
          <w:color w:val="000000"/>
        </w:rPr>
        <w:t xml:space="preserve"> (</w:t>
      </w:r>
      <w:r>
        <w:rPr>
          <w:rFonts w:asciiTheme="majorHAnsi" w:hAnsiTheme="majorHAnsi" w:cs="Arial"/>
          <w:b/>
          <w:color w:val="000000"/>
        </w:rPr>
        <w:t>15</w:t>
      </w:r>
      <w:r w:rsidR="00A00BC8">
        <w:rPr>
          <w:rFonts w:asciiTheme="majorHAnsi" w:hAnsiTheme="majorHAnsi" w:cs="Arial"/>
          <w:b/>
          <w:color w:val="000000"/>
        </w:rPr>
        <w:t xml:space="preserve"> min)</w:t>
      </w:r>
    </w:p>
    <w:p w14:paraId="760FD77F" w14:textId="6319634D" w:rsidR="00FE37AD" w:rsidRDefault="00FE37AD" w:rsidP="00FE37AD">
      <w:pPr>
        <w:pStyle w:val="ListParagraph"/>
        <w:numPr>
          <w:ilvl w:val="0"/>
          <w:numId w:val="5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FE37AD">
        <w:rPr>
          <w:rFonts w:asciiTheme="majorHAnsi" w:hAnsiTheme="majorHAnsi" w:cs="Arial"/>
          <w:color w:val="000000"/>
        </w:rPr>
        <w:t xml:space="preserve">Moving </w:t>
      </w:r>
      <w:r>
        <w:rPr>
          <w:rFonts w:asciiTheme="majorHAnsi" w:hAnsiTheme="majorHAnsi" w:cs="Arial"/>
          <w:color w:val="000000"/>
        </w:rPr>
        <w:t>into</w:t>
      </w:r>
      <w:r w:rsidRPr="00FE37AD">
        <w:rPr>
          <w:rFonts w:asciiTheme="majorHAnsi" w:hAnsiTheme="majorHAnsi" w:cs="Arial"/>
          <w:color w:val="000000"/>
        </w:rPr>
        <w:t xml:space="preserve"> PY6</w:t>
      </w:r>
      <w:r>
        <w:rPr>
          <w:rFonts w:asciiTheme="majorHAnsi" w:hAnsiTheme="majorHAnsi" w:cs="Arial"/>
          <w:color w:val="000000"/>
        </w:rPr>
        <w:t xml:space="preserve"> of the current permit </w:t>
      </w:r>
      <w:r w:rsidRPr="00FE37AD">
        <w:rPr>
          <w:rFonts w:asciiTheme="majorHAnsi" w:hAnsiTheme="majorHAnsi" w:cs="Arial"/>
          <w:color w:val="000000"/>
        </w:rPr>
        <w:t>(July 1, 2019-June 30, 2020)</w:t>
      </w:r>
    </w:p>
    <w:p w14:paraId="73B56E02" w14:textId="2C61C888" w:rsidR="00A00BC8" w:rsidRPr="00FE37AD" w:rsidRDefault="00FE37AD" w:rsidP="00A00BC8">
      <w:pPr>
        <w:pStyle w:val="ListParagraph"/>
        <w:numPr>
          <w:ilvl w:val="0"/>
          <w:numId w:val="50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Stakeholder engagement with 6</w:t>
      </w:r>
      <w:r w:rsidRPr="00FE37AD">
        <w:rPr>
          <w:rFonts w:asciiTheme="majorHAnsi" w:hAnsiTheme="majorHAnsi" w:cs="Arial"/>
          <w:color w:val="000000"/>
          <w:vertAlign w:val="superscript"/>
        </w:rPr>
        <w:t>th</w:t>
      </w:r>
      <w:r>
        <w:rPr>
          <w:rFonts w:asciiTheme="majorHAnsi" w:hAnsiTheme="majorHAnsi" w:cs="Arial"/>
          <w:color w:val="000000"/>
        </w:rPr>
        <w:t xml:space="preserve"> Draft Permit (December meeting focus)</w:t>
      </w:r>
    </w:p>
    <w:p w14:paraId="124A458E" w14:textId="72AE60EF" w:rsidR="00282C67" w:rsidRDefault="005546C4" w:rsidP="005546C4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</w:t>
      </w:r>
      <w:r w:rsidR="00FE37AD">
        <w:rPr>
          <w:rFonts w:asciiTheme="majorHAnsi" w:hAnsiTheme="majorHAnsi" w:cs="Arial"/>
          <w:b/>
          <w:color w:val="000000"/>
        </w:rPr>
        <w:t>30</w:t>
      </w:r>
      <w:r w:rsidR="00A00BC8">
        <w:rPr>
          <w:rFonts w:asciiTheme="majorHAnsi" w:hAnsiTheme="majorHAnsi" w:cs="Arial"/>
          <w:b/>
          <w:color w:val="000000"/>
        </w:rPr>
        <w:t xml:space="preserve"> am</w:t>
      </w:r>
      <w:r w:rsidR="00A00BC8">
        <w:rPr>
          <w:rFonts w:asciiTheme="majorHAnsi" w:hAnsiTheme="majorHAnsi" w:cs="Arial"/>
          <w:b/>
          <w:color w:val="000000"/>
        </w:rPr>
        <w:tab/>
      </w:r>
      <w:r w:rsidR="00FE37AD">
        <w:rPr>
          <w:rFonts w:asciiTheme="majorHAnsi" w:hAnsiTheme="majorHAnsi" w:cs="Arial"/>
          <w:b/>
          <w:color w:val="000000"/>
        </w:rPr>
        <w:t xml:space="preserve">Planning for PY6 </w:t>
      </w:r>
      <w:r w:rsidR="00A00BC8">
        <w:rPr>
          <w:rFonts w:asciiTheme="majorHAnsi" w:hAnsiTheme="majorHAnsi" w:cs="Arial"/>
          <w:b/>
          <w:color w:val="000000"/>
        </w:rPr>
        <w:t>(</w:t>
      </w:r>
      <w:r w:rsidR="00FE37AD">
        <w:rPr>
          <w:rFonts w:asciiTheme="majorHAnsi" w:hAnsiTheme="majorHAnsi" w:cs="Arial"/>
          <w:b/>
          <w:color w:val="000000"/>
        </w:rPr>
        <w:t>60 min</w:t>
      </w:r>
      <w:r>
        <w:rPr>
          <w:rFonts w:asciiTheme="majorHAnsi" w:hAnsiTheme="majorHAnsi" w:cs="Arial"/>
          <w:b/>
          <w:color w:val="000000"/>
        </w:rPr>
        <w:t>)</w:t>
      </w:r>
    </w:p>
    <w:p w14:paraId="465B11C2" w14:textId="57295108" w:rsidR="00D66015" w:rsidRPr="00D66015" w:rsidRDefault="00FE37AD" w:rsidP="00A00BC8">
      <w:pPr>
        <w:pStyle w:val="ListParagraph"/>
        <w:numPr>
          <w:ilvl w:val="0"/>
          <w:numId w:val="48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Draft PY6 Budget review and discussion</w:t>
      </w:r>
    </w:p>
    <w:p w14:paraId="58104520" w14:textId="2EC25F4B" w:rsidR="00A00BC8" w:rsidRPr="00FE37AD" w:rsidRDefault="00FE37AD" w:rsidP="00A00BC8">
      <w:pPr>
        <w:pStyle w:val="ListParagraph"/>
        <w:numPr>
          <w:ilvl w:val="0"/>
          <w:numId w:val="48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color w:val="000000"/>
        </w:rPr>
        <w:t>Presentation from Pulse Marketing about options to move forward</w:t>
      </w:r>
    </w:p>
    <w:p w14:paraId="1DBDBCB6" w14:textId="7F55EC7F" w:rsidR="00A00BC8" w:rsidRPr="00FE37AD" w:rsidRDefault="00FE37AD" w:rsidP="00A00BC8">
      <w:pPr>
        <w:pStyle w:val="ListParagraph"/>
        <w:numPr>
          <w:ilvl w:val="0"/>
          <w:numId w:val="48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Style w:val="Strong"/>
          <w:rFonts w:asciiTheme="majorHAnsi" w:hAnsiTheme="majorHAnsi" w:cs="Arial"/>
          <w:b w:val="0"/>
          <w:bCs w:val="0"/>
          <w:color w:val="000000"/>
        </w:rPr>
        <w:t>Revision of draft PY6 budget, if needed</w:t>
      </w:r>
    </w:p>
    <w:p w14:paraId="12FD588E" w14:textId="166E09F8" w:rsidR="00D66015" w:rsidRDefault="00D66015" w:rsidP="00D66015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</w:t>
      </w:r>
      <w:r w:rsidR="00FE37AD">
        <w:rPr>
          <w:rFonts w:asciiTheme="majorHAnsi" w:hAnsiTheme="majorHAnsi" w:cs="Arial"/>
          <w:b/>
          <w:color w:val="000000"/>
        </w:rPr>
        <w:t xml:space="preserve">30 </w:t>
      </w:r>
      <w:r>
        <w:rPr>
          <w:rFonts w:asciiTheme="majorHAnsi" w:hAnsiTheme="majorHAnsi" w:cs="Arial"/>
          <w:b/>
          <w:color w:val="000000"/>
        </w:rPr>
        <w:t>am</w:t>
      </w:r>
      <w:r>
        <w:rPr>
          <w:rFonts w:asciiTheme="majorHAnsi" w:hAnsiTheme="majorHAnsi" w:cs="Arial"/>
          <w:b/>
          <w:color w:val="000000"/>
        </w:rPr>
        <w:tab/>
        <w:t>Update on E&amp;O Activities (</w:t>
      </w:r>
      <w:r w:rsidR="00FE37AD">
        <w:rPr>
          <w:rFonts w:asciiTheme="majorHAnsi" w:hAnsiTheme="majorHAnsi" w:cs="Arial"/>
          <w:b/>
          <w:color w:val="000000"/>
        </w:rPr>
        <w:t>15</w:t>
      </w:r>
      <w:r>
        <w:rPr>
          <w:rFonts w:asciiTheme="majorHAnsi" w:hAnsiTheme="majorHAnsi" w:cs="Arial"/>
          <w:b/>
          <w:color w:val="000000"/>
        </w:rPr>
        <w:t xml:space="preserve"> min)</w:t>
      </w:r>
    </w:p>
    <w:p w14:paraId="5A7FF7CB" w14:textId="1AEEE73A" w:rsidR="00FE37AD" w:rsidRDefault="00FE37AD" w:rsidP="00D66015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Group review and approval of outline for foundation grant (Due Oct 15</w:t>
      </w:r>
      <w:r w:rsidRPr="00FE37AD">
        <w:rPr>
          <w:rFonts w:asciiTheme="majorHAnsi" w:hAnsiTheme="majorHAnsi" w:cs="Arial"/>
          <w:color w:val="000000"/>
          <w:vertAlign w:val="superscript"/>
        </w:rPr>
        <w:t>th</w:t>
      </w:r>
      <w:r>
        <w:rPr>
          <w:rFonts w:asciiTheme="majorHAnsi" w:hAnsiTheme="majorHAnsi" w:cs="Arial"/>
          <w:color w:val="000000"/>
        </w:rPr>
        <w:t>)</w:t>
      </w:r>
    </w:p>
    <w:p w14:paraId="572768D1" w14:textId="1FB76A91" w:rsidR="00FE37AD" w:rsidRDefault="00FE37AD" w:rsidP="00D66015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Science Festival preparations and activity</w:t>
      </w:r>
    </w:p>
    <w:p w14:paraId="2BD33376" w14:textId="59BF2CFD" w:rsidR="00FE37AD" w:rsidRPr="00FE37AD" w:rsidRDefault="00FE37AD" w:rsidP="00FE37AD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D66015">
        <w:rPr>
          <w:rFonts w:asciiTheme="majorHAnsi" w:hAnsiTheme="majorHAnsi" w:cs="Arial"/>
          <w:color w:val="000000"/>
        </w:rPr>
        <w:t>Children’s Museum Display</w:t>
      </w:r>
    </w:p>
    <w:p w14:paraId="6351220D" w14:textId="4E0E6117" w:rsidR="00A00BC8" w:rsidRPr="00A00BC8" w:rsidRDefault="00D66015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</w:t>
      </w:r>
      <w:r w:rsidR="00FE37AD">
        <w:rPr>
          <w:rFonts w:asciiTheme="majorHAnsi" w:hAnsiTheme="majorHAnsi" w:cs="Arial"/>
          <w:b/>
          <w:color w:val="000000"/>
        </w:rPr>
        <w:t>45</w:t>
      </w:r>
      <w:r>
        <w:rPr>
          <w:rFonts w:asciiTheme="majorHAnsi" w:hAnsiTheme="majorHAnsi" w:cs="Arial"/>
          <w:b/>
          <w:color w:val="000000"/>
        </w:rPr>
        <w:t xml:space="preserve"> </w:t>
      </w:r>
      <w:r w:rsidR="00A00BC8">
        <w:rPr>
          <w:rFonts w:asciiTheme="majorHAnsi" w:hAnsiTheme="majorHAnsi" w:cs="Arial"/>
          <w:b/>
          <w:color w:val="000000"/>
        </w:rPr>
        <w:t>am</w:t>
      </w:r>
      <w:r w:rsidR="00A00BC8">
        <w:rPr>
          <w:rFonts w:asciiTheme="majorHAnsi" w:hAnsiTheme="majorHAnsi" w:cs="Arial"/>
          <w:b/>
          <w:color w:val="000000"/>
        </w:rPr>
        <w:tab/>
      </w:r>
      <w:r w:rsidR="00A00BC8" w:rsidRPr="00A00BC8">
        <w:rPr>
          <w:rFonts w:asciiTheme="majorHAnsi" w:hAnsiTheme="majorHAnsi" w:cs="Arial"/>
          <w:b/>
          <w:color w:val="000000"/>
        </w:rPr>
        <w:t>Organizational Business</w:t>
      </w:r>
      <w:r w:rsidR="00A00BC8">
        <w:rPr>
          <w:rFonts w:asciiTheme="majorHAnsi" w:hAnsiTheme="majorHAnsi" w:cs="Arial"/>
          <w:b/>
          <w:color w:val="000000"/>
        </w:rPr>
        <w:t xml:space="preserve"> (</w:t>
      </w:r>
      <w:r w:rsidR="00FE37AD">
        <w:rPr>
          <w:rFonts w:asciiTheme="majorHAnsi" w:hAnsiTheme="majorHAnsi" w:cs="Arial"/>
          <w:b/>
          <w:color w:val="000000"/>
        </w:rPr>
        <w:t>15 min</w:t>
      </w:r>
      <w:r>
        <w:rPr>
          <w:rFonts w:asciiTheme="majorHAnsi" w:hAnsiTheme="majorHAnsi" w:cs="Arial"/>
          <w:b/>
          <w:color w:val="000000"/>
        </w:rPr>
        <w:t xml:space="preserve"> min</w:t>
      </w:r>
      <w:r w:rsidR="00A00BC8">
        <w:rPr>
          <w:rFonts w:asciiTheme="majorHAnsi" w:hAnsiTheme="majorHAnsi" w:cs="Arial"/>
          <w:b/>
          <w:color w:val="000000"/>
        </w:rPr>
        <w:t>)</w:t>
      </w:r>
    </w:p>
    <w:p w14:paraId="3A943B2B" w14:textId="77777777" w:rsidR="00A00BC8" w:rsidRDefault="00D66015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</w:t>
      </w:r>
      <w:r w:rsidR="005546C4">
        <w:rPr>
          <w:rFonts w:asciiTheme="majorHAnsi" w:hAnsiTheme="majorHAnsi" w:cs="Arial"/>
          <w:color w:val="000000"/>
        </w:rPr>
        <w:t xml:space="preserve"> of M</w:t>
      </w:r>
      <w:r w:rsidR="00A00BC8">
        <w:rPr>
          <w:rFonts w:asciiTheme="majorHAnsi" w:hAnsiTheme="majorHAnsi" w:cs="Arial"/>
          <w:color w:val="000000"/>
        </w:rPr>
        <w:t>inutes</w:t>
      </w:r>
    </w:p>
    <w:p w14:paraId="3FB2E3DE" w14:textId="6F14F9AE" w:rsidR="00D66015" w:rsidRPr="00FE37AD" w:rsidRDefault="00A00BC8" w:rsidP="00FE37AD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</w:t>
      </w:r>
    </w:p>
    <w:p w14:paraId="4CDCA42C" w14:textId="1D007F7D" w:rsidR="00E11A30" w:rsidRDefault="00D66015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Review of BASWG Contact List (send edits/additions to </w:t>
      </w:r>
      <w:hyperlink r:id="rId8" w:history="1">
        <w:r w:rsidR="00FE37AD" w:rsidRPr="00147E82">
          <w:rPr>
            <w:rStyle w:val="Hyperlink"/>
            <w:rFonts w:asciiTheme="majorHAnsi" w:hAnsiTheme="majorHAnsi" w:cs="Arial"/>
          </w:rPr>
          <w:t>Brenda@aswm.org</w:t>
        </w:r>
      </w:hyperlink>
      <w:r>
        <w:rPr>
          <w:rFonts w:asciiTheme="majorHAnsi" w:hAnsiTheme="majorHAnsi" w:cs="Arial"/>
          <w:color w:val="000000"/>
        </w:rPr>
        <w:t>)</w:t>
      </w:r>
    </w:p>
    <w:p w14:paraId="23769A96" w14:textId="14DB721B" w:rsidR="00FE37AD" w:rsidRDefault="00FE37AD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Next meeting agendas (December focus on 6</w:t>
      </w:r>
      <w:r w:rsidRPr="00FE37AD">
        <w:rPr>
          <w:rFonts w:asciiTheme="majorHAnsi" w:hAnsiTheme="majorHAnsi" w:cs="Arial"/>
          <w:color w:val="000000"/>
          <w:vertAlign w:val="superscript"/>
        </w:rPr>
        <w:t>th</w:t>
      </w:r>
      <w:r>
        <w:rPr>
          <w:rFonts w:asciiTheme="majorHAnsi" w:hAnsiTheme="majorHAnsi" w:cs="Arial"/>
          <w:color w:val="000000"/>
        </w:rPr>
        <w:t xml:space="preserve"> draft permit)</w:t>
      </w:r>
    </w:p>
    <w:p w14:paraId="479314BC" w14:textId="77777777" w:rsidR="005D1E6E" w:rsidRDefault="00E11A30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>11:00 am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14:paraId="708F4796" w14:textId="77777777" w:rsidR="00137C71" w:rsidRPr="00D66015" w:rsidRDefault="005546C4" w:rsidP="006C21B4">
      <w:pPr>
        <w:shd w:val="clear" w:color="auto" w:fill="FFFFFF"/>
        <w:ind w:left="1440"/>
        <w:rPr>
          <w:rFonts w:asciiTheme="majorHAnsi" w:hAnsiTheme="majorHAnsi" w:cs="Arial"/>
          <w:color w:val="000000"/>
          <w:sz w:val="22"/>
          <w:szCs w:val="22"/>
        </w:rPr>
      </w:pPr>
      <w:r w:rsidRPr="00D66015">
        <w:rPr>
          <w:rFonts w:asciiTheme="majorHAnsi" w:hAnsiTheme="majorHAnsi" w:cs="Arial"/>
          <w:i/>
          <w:color w:val="000000"/>
          <w:sz w:val="22"/>
          <w:szCs w:val="22"/>
        </w:rPr>
        <w:t>Executive Committee members should be prepared to</w:t>
      </w:r>
      <w:r w:rsidR="00137C71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</w:t>
      </w:r>
      <w:r w:rsidR="00A00BC8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to 30 minutes </w:t>
      </w:r>
      <w:r w:rsidR="004C147E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to address </w:t>
      </w:r>
      <w:r w:rsidRPr="00D66015">
        <w:rPr>
          <w:rFonts w:asciiTheme="majorHAnsi" w:hAnsiTheme="majorHAnsi" w:cs="Arial"/>
          <w:i/>
          <w:color w:val="000000"/>
          <w:sz w:val="22"/>
          <w:szCs w:val="22"/>
        </w:rPr>
        <w:t>any</w:t>
      </w:r>
      <w:r w:rsidR="006C21B4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 items, if needed.</w:t>
      </w:r>
    </w:p>
    <w:sectPr w:rsidR="00137C71" w:rsidRPr="00D66015" w:rsidSect="005D1E6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723EF6" w14:textId="77777777" w:rsidR="00CB55F0" w:rsidRDefault="00CB55F0">
      <w:r>
        <w:separator/>
      </w:r>
    </w:p>
  </w:endnote>
  <w:endnote w:type="continuationSeparator" w:id="0">
    <w:p w14:paraId="7C0F4B38" w14:textId="77777777" w:rsidR="00CB55F0" w:rsidRDefault="00CB5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AF65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C5149" w14:textId="77777777" w:rsidR="00CB55F0" w:rsidRDefault="00CB55F0">
      <w:r>
        <w:separator/>
      </w:r>
    </w:p>
  </w:footnote>
  <w:footnote w:type="continuationSeparator" w:id="0">
    <w:p w14:paraId="391C6137" w14:textId="77777777" w:rsidR="00CB55F0" w:rsidRDefault="00CB5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0917E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76B231B" wp14:editId="742EAB08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FD337E5"/>
    <w:multiLevelType w:val="hybridMultilevel"/>
    <w:tmpl w:val="19182D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9653AA"/>
    <w:multiLevelType w:val="hybridMultilevel"/>
    <w:tmpl w:val="EC981F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62D41A8"/>
    <w:multiLevelType w:val="hybridMultilevel"/>
    <w:tmpl w:val="0E9231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D8801EA"/>
    <w:multiLevelType w:val="hybridMultilevel"/>
    <w:tmpl w:val="170C668C"/>
    <w:lvl w:ilvl="0" w:tplc="60FAF386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32272D1C"/>
    <w:multiLevelType w:val="hybridMultilevel"/>
    <w:tmpl w:val="3E582A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D3730D"/>
    <w:multiLevelType w:val="hybridMultilevel"/>
    <w:tmpl w:val="26CE1C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7CF26F0"/>
    <w:multiLevelType w:val="hybridMultilevel"/>
    <w:tmpl w:val="F642EA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4FAF2474"/>
    <w:multiLevelType w:val="hybridMultilevel"/>
    <w:tmpl w:val="605645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8FF66F0"/>
    <w:multiLevelType w:val="hybridMultilevel"/>
    <w:tmpl w:val="B750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32334"/>
    <w:multiLevelType w:val="hybridMultilevel"/>
    <w:tmpl w:val="561E1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E331FAD"/>
    <w:multiLevelType w:val="hybridMultilevel"/>
    <w:tmpl w:val="7F789DB0"/>
    <w:lvl w:ilvl="0" w:tplc="FC0CEF00"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6B212F1A"/>
    <w:multiLevelType w:val="hybridMultilevel"/>
    <w:tmpl w:val="69DC9D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F58495F"/>
    <w:multiLevelType w:val="hybridMultilevel"/>
    <w:tmpl w:val="1406AA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BD32FE0"/>
    <w:multiLevelType w:val="hybridMultilevel"/>
    <w:tmpl w:val="D9204C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8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12"/>
  </w:num>
  <w:num w:numId="4">
    <w:abstractNumId w:val="22"/>
  </w:num>
  <w:num w:numId="5">
    <w:abstractNumId w:val="26"/>
  </w:num>
  <w:num w:numId="6">
    <w:abstractNumId w:val="47"/>
  </w:num>
  <w:num w:numId="7">
    <w:abstractNumId w:val="24"/>
  </w:num>
  <w:num w:numId="8">
    <w:abstractNumId w:val="9"/>
  </w:num>
  <w:num w:numId="9">
    <w:abstractNumId w:val="19"/>
  </w:num>
  <w:num w:numId="10">
    <w:abstractNumId w:val="7"/>
  </w:num>
  <w:num w:numId="11">
    <w:abstractNumId w:val="27"/>
  </w:num>
  <w:num w:numId="12">
    <w:abstractNumId w:val="8"/>
  </w:num>
  <w:num w:numId="13">
    <w:abstractNumId w:val="48"/>
  </w:num>
  <w:num w:numId="14">
    <w:abstractNumId w:val="2"/>
  </w:num>
  <w:num w:numId="15">
    <w:abstractNumId w:val="21"/>
  </w:num>
  <w:num w:numId="16">
    <w:abstractNumId w:val="36"/>
  </w:num>
  <w:num w:numId="17">
    <w:abstractNumId w:val="10"/>
  </w:num>
  <w:num w:numId="18">
    <w:abstractNumId w:val="20"/>
  </w:num>
  <w:num w:numId="19">
    <w:abstractNumId w:val="31"/>
  </w:num>
  <w:num w:numId="20">
    <w:abstractNumId w:val="46"/>
  </w:num>
  <w:num w:numId="21">
    <w:abstractNumId w:val="25"/>
  </w:num>
  <w:num w:numId="22">
    <w:abstractNumId w:val="42"/>
  </w:num>
  <w:num w:numId="23">
    <w:abstractNumId w:val="4"/>
  </w:num>
  <w:num w:numId="24">
    <w:abstractNumId w:val="43"/>
  </w:num>
  <w:num w:numId="25">
    <w:abstractNumId w:val="49"/>
  </w:num>
  <w:num w:numId="26">
    <w:abstractNumId w:val="1"/>
  </w:num>
  <w:num w:numId="27">
    <w:abstractNumId w:val="0"/>
  </w:num>
  <w:num w:numId="28">
    <w:abstractNumId w:val="29"/>
  </w:num>
  <w:num w:numId="29">
    <w:abstractNumId w:val="40"/>
  </w:num>
  <w:num w:numId="30">
    <w:abstractNumId w:val="3"/>
  </w:num>
  <w:num w:numId="31">
    <w:abstractNumId w:val="16"/>
  </w:num>
  <w:num w:numId="32">
    <w:abstractNumId w:val="38"/>
  </w:num>
  <w:num w:numId="33">
    <w:abstractNumId w:val="37"/>
  </w:num>
  <w:num w:numId="34">
    <w:abstractNumId w:val="14"/>
  </w:num>
  <w:num w:numId="35">
    <w:abstractNumId w:val="6"/>
  </w:num>
  <w:num w:numId="36">
    <w:abstractNumId w:val="44"/>
  </w:num>
  <w:num w:numId="37">
    <w:abstractNumId w:val="35"/>
  </w:num>
  <w:num w:numId="38">
    <w:abstractNumId w:val="15"/>
  </w:num>
  <w:num w:numId="39">
    <w:abstractNumId w:val="23"/>
  </w:num>
  <w:num w:numId="40">
    <w:abstractNumId w:val="11"/>
  </w:num>
  <w:num w:numId="41">
    <w:abstractNumId w:val="39"/>
  </w:num>
  <w:num w:numId="42">
    <w:abstractNumId w:val="18"/>
  </w:num>
  <w:num w:numId="43">
    <w:abstractNumId w:val="45"/>
  </w:num>
  <w:num w:numId="44">
    <w:abstractNumId w:val="33"/>
  </w:num>
  <w:num w:numId="45">
    <w:abstractNumId w:val="28"/>
  </w:num>
  <w:num w:numId="46">
    <w:abstractNumId w:val="13"/>
  </w:num>
  <w:num w:numId="47">
    <w:abstractNumId w:val="5"/>
  </w:num>
  <w:num w:numId="48">
    <w:abstractNumId w:val="32"/>
  </w:num>
  <w:num w:numId="49">
    <w:abstractNumId w:val="41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B60CA"/>
    <w:rsid w:val="000E5589"/>
    <w:rsid w:val="000F0391"/>
    <w:rsid w:val="00137C71"/>
    <w:rsid w:val="00187D20"/>
    <w:rsid w:val="00191149"/>
    <w:rsid w:val="001B5F04"/>
    <w:rsid w:val="001D22F7"/>
    <w:rsid w:val="00217A9F"/>
    <w:rsid w:val="00222D7C"/>
    <w:rsid w:val="00247ADD"/>
    <w:rsid w:val="002728D1"/>
    <w:rsid w:val="002764FB"/>
    <w:rsid w:val="00282C67"/>
    <w:rsid w:val="002916BB"/>
    <w:rsid w:val="00327709"/>
    <w:rsid w:val="00337954"/>
    <w:rsid w:val="003400EC"/>
    <w:rsid w:val="00370E26"/>
    <w:rsid w:val="00387A9A"/>
    <w:rsid w:val="0039145E"/>
    <w:rsid w:val="004124FC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46C4"/>
    <w:rsid w:val="005574FB"/>
    <w:rsid w:val="00563286"/>
    <w:rsid w:val="00575947"/>
    <w:rsid w:val="005A2DDF"/>
    <w:rsid w:val="005D1E6E"/>
    <w:rsid w:val="00616DBB"/>
    <w:rsid w:val="006223CA"/>
    <w:rsid w:val="006463FD"/>
    <w:rsid w:val="00666527"/>
    <w:rsid w:val="006922BB"/>
    <w:rsid w:val="006B45E9"/>
    <w:rsid w:val="006B6492"/>
    <w:rsid w:val="006C21B4"/>
    <w:rsid w:val="006D3256"/>
    <w:rsid w:val="006E5205"/>
    <w:rsid w:val="0072722E"/>
    <w:rsid w:val="00736108"/>
    <w:rsid w:val="00741D41"/>
    <w:rsid w:val="00760922"/>
    <w:rsid w:val="00761B88"/>
    <w:rsid w:val="007A44AB"/>
    <w:rsid w:val="007A53B7"/>
    <w:rsid w:val="007B0449"/>
    <w:rsid w:val="007B2024"/>
    <w:rsid w:val="007B4611"/>
    <w:rsid w:val="007F03AD"/>
    <w:rsid w:val="00823D9E"/>
    <w:rsid w:val="008623F8"/>
    <w:rsid w:val="00891B2E"/>
    <w:rsid w:val="00932420"/>
    <w:rsid w:val="00966C31"/>
    <w:rsid w:val="009B0FBC"/>
    <w:rsid w:val="009D78A9"/>
    <w:rsid w:val="009E7FA9"/>
    <w:rsid w:val="00A009F2"/>
    <w:rsid w:val="00A00BC8"/>
    <w:rsid w:val="00A664FD"/>
    <w:rsid w:val="00A81F0C"/>
    <w:rsid w:val="00A9604F"/>
    <w:rsid w:val="00AD5A43"/>
    <w:rsid w:val="00B17D06"/>
    <w:rsid w:val="00B475C6"/>
    <w:rsid w:val="00B479D1"/>
    <w:rsid w:val="00B5694F"/>
    <w:rsid w:val="00B935FE"/>
    <w:rsid w:val="00B9705B"/>
    <w:rsid w:val="00C36B65"/>
    <w:rsid w:val="00C950A5"/>
    <w:rsid w:val="00CB1019"/>
    <w:rsid w:val="00CB55F0"/>
    <w:rsid w:val="00CD7762"/>
    <w:rsid w:val="00CD7CA6"/>
    <w:rsid w:val="00D66015"/>
    <w:rsid w:val="00D93040"/>
    <w:rsid w:val="00DF03FC"/>
    <w:rsid w:val="00DF0BAA"/>
    <w:rsid w:val="00E0598A"/>
    <w:rsid w:val="00E10CF2"/>
    <w:rsid w:val="00E11A30"/>
    <w:rsid w:val="00E77108"/>
    <w:rsid w:val="00E909CC"/>
    <w:rsid w:val="00EE59D5"/>
    <w:rsid w:val="00F02DEA"/>
    <w:rsid w:val="00F50B07"/>
    <w:rsid w:val="00F64E23"/>
    <w:rsid w:val="00F65893"/>
    <w:rsid w:val="00F70C2A"/>
    <w:rsid w:val="00FA259C"/>
    <w:rsid w:val="00FE37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D84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37A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3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enda@aswm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2</cp:revision>
  <cp:lastPrinted>2018-05-10T00:29:00Z</cp:lastPrinted>
  <dcterms:created xsi:type="dcterms:W3CDTF">2018-11-01T12:48:00Z</dcterms:created>
  <dcterms:modified xsi:type="dcterms:W3CDTF">2018-11-01T12:48:00Z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